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C4" w:rsidRDefault="006A20C4" w:rsidP="006A20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Дисциплина: История</w:t>
      </w:r>
    </w:p>
    <w:p w:rsidR="006A20C4" w:rsidRDefault="006A20C4" w:rsidP="006A20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Преподаватель: Лаговская Т.В.</w:t>
      </w:r>
    </w:p>
    <w:p w:rsidR="006C1682" w:rsidRDefault="006A20C4" w:rsidP="006C1682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Выполненные задания отправлять до </w:t>
      </w:r>
      <w:r w:rsidRPr="006A20C4">
        <w:rPr>
          <w:rFonts w:ascii="Times New Roman" w:hAnsi="Times New Roman" w:cs="Times New Roman"/>
          <w:b/>
          <w:sz w:val="28"/>
          <w:szCs w:val="32"/>
          <w:highlight w:val="yellow"/>
        </w:rPr>
        <w:t>06.04.2020 г</w:t>
      </w:r>
      <w:r>
        <w:rPr>
          <w:rFonts w:ascii="Times New Roman" w:hAnsi="Times New Roman" w:cs="Times New Roman"/>
          <w:b/>
          <w:sz w:val="28"/>
          <w:szCs w:val="32"/>
        </w:rPr>
        <w:t>.  по адресу</w:t>
      </w:r>
      <w:r w:rsidRPr="00CC1F41">
        <w:rPr>
          <w:rFonts w:ascii="Times New Roman" w:hAnsi="Times New Roman" w:cs="Times New Roman"/>
          <w:sz w:val="28"/>
          <w:szCs w:val="28"/>
        </w:rPr>
        <w:t xml:space="preserve"> </w:t>
      </w:r>
      <w:r w:rsidR="006C1682">
        <w:rPr>
          <w:rFonts w:ascii="Times New Roman" w:hAnsi="Times New Roman" w:cs="Times New Roman"/>
          <w:b/>
          <w:sz w:val="28"/>
          <w:szCs w:val="32"/>
        </w:rPr>
        <w:t>по адресу:</w:t>
      </w:r>
      <w:proofErr w:type="spellStart"/>
      <w:r w:rsidR="006C1682">
        <w:rPr>
          <w:rFonts w:ascii="Times New Roman" w:hAnsi="Times New Roman" w:cs="Times New Roman"/>
          <w:b/>
          <w:sz w:val="28"/>
          <w:szCs w:val="32"/>
          <w:lang w:val="en-US"/>
        </w:rPr>
        <w:t>tamaralagovskaa</w:t>
      </w:r>
      <w:proofErr w:type="spellEnd"/>
      <w:r w:rsidR="006C1682">
        <w:rPr>
          <w:rFonts w:ascii="Times New Roman" w:hAnsi="Times New Roman" w:cs="Times New Roman"/>
          <w:b/>
          <w:sz w:val="28"/>
          <w:szCs w:val="32"/>
        </w:rPr>
        <w:t>2020@</w:t>
      </w:r>
      <w:proofErr w:type="spellStart"/>
      <w:r w:rsidR="006C1682">
        <w:rPr>
          <w:rFonts w:ascii="Times New Roman" w:hAnsi="Times New Roman" w:cs="Times New Roman"/>
          <w:b/>
          <w:sz w:val="28"/>
          <w:szCs w:val="32"/>
          <w:lang w:val="en-US"/>
        </w:rPr>
        <w:t>gmail</w:t>
      </w:r>
      <w:proofErr w:type="spellEnd"/>
      <w:r w:rsidR="006C1682">
        <w:rPr>
          <w:rFonts w:ascii="Times New Roman" w:hAnsi="Times New Roman" w:cs="Times New Roman"/>
          <w:b/>
          <w:sz w:val="28"/>
          <w:szCs w:val="32"/>
        </w:rPr>
        <w:t>.</w:t>
      </w:r>
      <w:r w:rsidR="006C1682">
        <w:rPr>
          <w:rFonts w:ascii="Times New Roman" w:hAnsi="Times New Roman" w:cs="Times New Roman"/>
          <w:b/>
          <w:sz w:val="28"/>
          <w:szCs w:val="32"/>
          <w:lang w:val="en-US"/>
        </w:rPr>
        <w:t>com</w:t>
      </w:r>
      <w:r w:rsidR="006C1682" w:rsidRPr="006C1682">
        <w:rPr>
          <w:rFonts w:ascii="Times New Roman" w:hAnsi="Times New Roman" w:cs="Times New Roman"/>
          <w:b/>
          <w:sz w:val="28"/>
          <w:szCs w:val="32"/>
        </w:rPr>
        <w:t xml:space="preserve">  </w:t>
      </w:r>
    </w:p>
    <w:p w:rsidR="00D90AC4" w:rsidRDefault="00D90AC4" w:rsidP="00D90A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r>
        <w:rPr>
          <w:rFonts w:ascii="Times New Roman" w:hAnsi="Times New Roman" w:cs="Times New Roman"/>
          <w:sz w:val="28"/>
          <w:szCs w:val="28"/>
        </w:rPr>
        <w:t xml:space="preserve">   Артемов В.В. История : учебник для 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ч. Ч.2/ В.В.Артемов,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стер. –М.6 ИЦ «Академия», 2018 – 400с.:ил. </w:t>
      </w:r>
      <w:r w:rsidR="006C1682">
        <w:rPr>
          <w:rFonts w:ascii="Times New Roman" w:hAnsi="Times New Roman" w:cs="Times New Roman"/>
          <w:sz w:val="28"/>
          <w:szCs w:val="28"/>
        </w:rPr>
        <w:t>(</w:t>
      </w:r>
      <w:r w:rsidR="006C1682" w:rsidRPr="00CC1F41">
        <w:rPr>
          <w:rFonts w:ascii="Times New Roman" w:hAnsi="Times New Roman" w:cs="Times New Roman"/>
          <w:sz w:val="28"/>
          <w:szCs w:val="28"/>
        </w:rPr>
        <w:t xml:space="preserve"> адрес сайта: </w:t>
      </w:r>
      <w:r w:rsidR="006C168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C16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682">
        <w:rPr>
          <w:rFonts w:ascii="Times New Roman" w:hAnsi="Times New Roman" w:cs="Times New Roman"/>
          <w:sz w:val="28"/>
          <w:szCs w:val="28"/>
          <w:lang w:val="en-US"/>
        </w:rPr>
        <w:t>gumer</w:t>
      </w:r>
      <w:proofErr w:type="spellEnd"/>
      <w:r w:rsidR="006C1682">
        <w:rPr>
          <w:rFonts w:ascii="Times New Roman" w:hAnsi="Times New Roman" w:cs="Times New Roman"/>
          <w:sz w:val="28"/>
          <w:szCs w:val="28"/>
        </w:rPr>
        <w:t>.</w:t>
      </w:r>
      <w:r w:rsidR="006C1682" w:rsidRPr="00CC1F41">
        <w:rPr>
          <w:rFonts w:ascii="Times New Roman" w:hAnsi="Times New Roman" w:cs="Times New Roman"/>
          <w:sz w:val="28"/>
          <w:szCs w:val="28"/>
        </w:rPr>
        <w:t xml:space="preserve"> </w:t>
      </w:r>
      <w:r w:rsidR="006C1682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6C1682" w:rsidRPr="00CC1F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0AC4" w:rsidRDefault="00D90AC4" w:rsidP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в тетрадях для самостоятельных работ (письменно)</w:t>
      </w:r>
    </w:p>
    <w:p w:rsidR="00B61FDB" w:rsidRPr="00C60FE5" w:rsidRDefault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§53</w:t>
      </w:r>
      <w:r w:rsidR="002F4700">
        <w:rPr>
          <w:rFonts w:ascii="Times New Roman" w:hAnsi="Times New Roman" w:cs="Times New Roman"/>
          <w:sz w:val="28"/>
          <w:szCs w:val="28"/>
        </w:rPr>
        <w:t>.</w:t>
      </w:r>
      <w:r w:rsidR="00B61FDB">
        <w:rPr>
          <w:rFonts w:ascii="Times New Roman" w:hAnsi="Times New Roman" w:cs="Times New Roman"/>
          <w:sz w:val="28"/>
          <w:szCs w:val="28"/>
        </w:rPr>
        <w:t>Тема «Александровская эпоха: государственный либерализм. Отечеств</w:t>
      </w:r>
      <w:r w:rsidR="002F4700">
        <w:rPr>
          <w:rFonts w:ascii="Times New Roman" w:hAnsi="Times New Roman" w:cs="Times New Roman"/>
          <w:sz w:val="28"/>
          <w:szCs w:val="28"/>
        </w:rPr>
        <w:t xml:space="preserve">енная война 1812г </w:t>
      </w:r>
    </w:p>
    <w:p w:rsidR="00D90AC4" w:rsidRDefault="00B61FDB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1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FE5" w:rsidRDefault="00C60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Восстановите тексты. </w:t>
      </w:r>
      <w:r w:rsidR="00D90AC4">
        <w:rPr>
          <w:rFonts w:ascii="Times New Roman" w:hAnsi="Times New Roman" w:cs="Times New Roman"/>
          <w:sz w:val="28"/>
          <w:szCs w:val="28"/>
        </w:rPr>
        <w:t>Определите,</w:t>
      </w:r>
      <w:r>
        <w:rPr>
          <w:rFonts w:ascii="Times New Roman" w:hAnsi="Times New Roman" w:cs="Times New Roman"/>
          <w:sz w:val="28"/>
          <w:szCs w:val="28"/>
        </w:rPr>
        <w:t xml:space="preserve">  из каких документов взяты фрагменты.</w:t>
      </w:r>
    </w:p>
    <w:p w:rsidR="00C60FE5" w:rsidRDefault="00B6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</w:t>
      </w:r>
      <w:r w:rsidR="00C60FE5">
        <w:rPr>
          <w:rFonts w:ascii="Times New Roman" w:hAnsi="Times New Roman" w:cs="Times New Roman"/>
          <w:sz w:val="28"/>
          <w:szCs w:val="28"/>
        </w:rPr>
        <w:t>Управление государственных</w:t>
      </w:r>
      <w:r w:rsidR="00E26160">
        <w:rPr>
          <w:rFonts w:ascii="Times New Roman" w:hAnsi="Times New Roman" w:cs="Times New Roman"/>
          <w:sz w:val="28"/>
          <w:szCs w:val="28"/>
        </w:rPr>
        <w:t xml:space="preserve"> дел разделятся на 8 отделений, из коих каждое</w:t>
      </w:r>
      <w:proofErr w:type="gramStart"/>
      <w:r w:rsidR="00E261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6160">
        <w:rPr>
          <w:rFonts w:ascii="Times New Roman" w:hAnsi="Times New Roman" w:cs="Times New Roman"/>
          <w:sz w:val="28"/>
          <w:szCs w:val="28"/>
        </w:rPr>
        <w:t>заключая в себе все части, по существу своему к нему принадлежащие,</w:t>
      </w:r>
      <w:r w:rsidR="002F1732">
        <w:rPr>
          <w:rFonts w:ascii="Times New Roman" w:hAnsi="Times New Roman" w:cs="Times New Roman"/>
          <w:sz w:val="28"/>
          <w:szCs w:val="28"/>
        </w:rPr>
        <w:t xml:space="preserve"> составляет особое _____________</w:t>
      </w:r>
      <w:r w:rsidR="00741223">
        <w:rPr>
          <w:rFonts w:ascii="Times New Roman" w:hAnsi="Times New Roman" w:cs="Times New Roman"/>
          <w:sz w:val="28"/>
          <w:szCs w:val="28"/>
        </w:rPr>
        <w:t>и находится под непосредственным управлением министра, коего мы назначаем ныне, или впредь назначить заблагорассудим.</w:t>
      </w:r>
    </w:p>
    <w:p w:rsidR="002F1732" w:rsidRDefault="002F1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2._________ есть верховное место империи нашей; имея  себе подчиненными все присутственные места, он как хранитель законов печется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</w:t>
      </w:r>
      <w:r w:rsidR="00FD788D">
        <w:rPr>
          <w:rFonts w:ascii="Times New Roman" w:hAnsi="Times New Roman" w:cs="Times New Roman"/>
          <w:sz w:val="28"/>
          <w:szCs w:val="28"/>
        </w:rPr>
        <w:t xml:space="preserve">семестном </w:t>
      </w:r>
      <w:proofErr w:type="gramStart"/>
      <w:r w:rsidR="00FD788D">
        <w:rPr>
          <w:rFonts w:ascii="Times New Roman" w:hAnsi="Times New Roman" w:cs="Times New Roman"/>
          <w:sz w:val="28"/>
          <w:szCs w:val="28"/>
        </w:rPr>
        <w:t xml:space="preserve">наблюдении правосудия; </w:t>
      </w:r>
      <w:r>
        <w:rPr>
          <w:rFonts w:ascii="Times New Roman" w:hAnsi="Times New Roman" w:cs="Times New Roman"/>
          <w:sz w:val="28"/>
          <w:szCs w:val="28"/>
        </w:rPr>
        <w:t>наблюдает</w:t>
      </w:r>
      <w:r w:rsidR="00FD788D">
        <w:rPr>
          <w:rFonts w:ascii="Times New Roman" w:hAnsi="Times New Roman" w:cs="Times New Roman"/>
          <w:sz w:val="28"/>
          <w:szCs w:val="28"/>
        </w:rPr>
        <w:t xml:space="preserve"> за собиранием податей</w:t>
      </w:r>
      <w:r w:rsidR="0002180D">
        <w:rPr>
          <w:rFonts w:ascii="Times New Roman" w:hAnsi="Times New Roman" w:cs="Times New Roman"/>
          <w:sz w:val="28"/>
          <w:szCs w:val="28"/>
        </w:rPr>
        <w:t xml:space="preserve"> и за расходами штатными, имеет попечение о средствах к облегчению народных нужд, соблюдению общего</w:t>
      </w:r>
      <w:r w:rsidR="009149E5">
        <w:rPr>
          <w:rFonts w:ascii="Times New Roman" w:hAnsi="Times New Roman" w:cs="Times New Roman"/>
          <w:sz w:val="28"/>
          <w:szCs w:val="28"/>
        </w:rPr>
        <w:t xml:space="preserve"> спокойствия и тишины, и прекращению всяких противозаконных деяний во все подчиненных ему местах</w:t>
      </w:r>
      <w:r w:rsidR="00F37945">
        <w:rPr>
          <w:rFonts w:ascii="Times New Roman" w:hAnsi="Times New Roman" w:cs="Times New Roman"/>
          <w:sz w:val="28"/>
          <w:szCs w:val="28"/>
        </w:rPr>
        <w:t xml:space="preserve">, Ревизия верховного суда…принадлежит беспрестанному и нелицемерному правосудию….Власть_________ ограничивается единою властью императорского </w:t>
      </w:r>
      <w:r w:rsidR="00D07343">
        <w:rPr>
          <w:rFonts w:ascii="Times New Roman" w:hAnsi="Times New Roman" w:cs="Times New Roman"/>
          <w:sz w:val="28"/>
          <w:szCs w:val="28"/>
        </w:rPr>
        <w:t>величе</w:t>
      </w:r>
      <w:r w:rsidR="00F37945">
        <w:rPr>
          <w:rFonts w:ascii="Times New Roman" w:hAnsi="Times New Roman" w:cs="Times New Roman"/>
          <w:sz w:val="28"/>
          <w:szCs w:val="28"/>
        </w:rPr>
        <w:t>ства…</w:t>
      </w:r>
      <w:proofErr w:type="gramEnd"/>
    </w:p>
    <w:p w:rsidR="00F37945" w:rsidRDefault="00877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61FDB">
        <w:rPr>
          <w:rFonts w:ascii="Times New Roman" w:hAnsi="Times New Roman" w:cs="Times New Roman"/>
          <w:sz w:val="28"/>
          <w:szCs w:val="28"/>
        </w:rPr>
        <w:t>…</w:t>
      </w:r>
      <w:r w:rsidR="00C75E2F">
        <w:rPr>
          <w:rFonts w:ascii="Times New Roman" w:hAnsi="Times New Roman" w:cs="Times New Roman"/>
          <w:sz w:val="28"/>
          <w:szCs w:val="28"/>
        </w:rPr>
        <w:t>В порядке государственных установлений</w:t>
      </w:r>
      <w:proofErr w:type="gramStart"/>
      <w:r w:rsidR="00C75E2F">
        <w:rPr>
          <w:rFonts w:ascii="Times New Roman" w:hAnsi="Times New Roman" w:cs="Times New Roman"/>
          <w:sz w:val="28"/>
          <w:szCs w:val="28"/>
        </w:rPr>
        <w:t xml:space="preserve"> </w:t>
      </w:r>
      <w:r w:rsidR="00D073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07343">
        <w:rPr>
          <w:rFonts w:ascii="Times New Roman" w:hAnsi="Times New Roman" w:cs="Times New Roman"/>
          <w:sz w:val="28"/>
          <w:szCs w:val="28"/>
        </w:rPr>
        <w:t>__________</w:t>
      </w:r>
      <w:r w:rsidR="00C75E2F">
        <w:rPr>
          <w:rFonts w:ascii="Times New Roman" w:hAnsi="Times New Roman" w:cs="Times New Roman"/>
          <w:sz w:val="28"/>
          <w:szCs w:val="28"/>
        </w:rPr>
        <w:t>составляет сословие, в коем все части</w:t>
      </w:r>
      <w:r w:rsidR="00D07343">
        <w:rPr>
          <w:rFonts w:ascii="Times New Roman" w:hAnsi="Times New Roman" w:cs="Times New Roman"/>
          <w:sz w:val="28"/>
          <w:szCs w:val="28"/>
        </w:rPr>
        <w:t xml:space="preserve"> управления в главных их отношениях к законодательству соображаются и чрез него восходит к верховной </w:t>
      </w:r>
      <w:r w:rsidR="00B06166">
        <w:rPr>
          <w:rFonts w:ascii="Times New Roman" w:hAnsi="Times New Roman" w:cs="Times New Roman"/>
          <w:sz w:val="28"/>
          <w:szCs w:val="28"/>
        </w:rPr>
        <w:t xml:space="preserve">императорской </w:t>
      </w:r>
      <w:proofErr w:type="spellStart"/>
      <w:r w:rsidR="00B06166">
        <w:rPr>
          <w:rFonts w:ascii="Times New Roman" w:hAnsi="Times New Roman" w:cs="Times New Roman"/>
          <w:sz w:val="28"/>
          <w:szCs w:val="28"/>
        </w:rPr>
        <w:t>властии</w:t>
      </w:r>
      <w:proofErr w:type="spellEnd"/>
      <w:r w:rsidR="00B06166">
        <w:rPr>
          <w:rFonts w:ascii="Times New Roman" w:hAnsi="Times New Roman" w:cs="Times New Roman"/>
          <w:sz w:val="28"/>
          <w:szCs w:val="28"/>
        </w:rPr>
        <w:t>.</w:t>
      </w:r>
    </w:p>
    <w:p w:rsidR="00877F66" w:rsidRDefault="00877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сему все законы, уставы и учреждения в первообразных</w:t>
      </w:r>
      <w:r w:rsidR="00B06166">
        <w:rPr>
          <w:rFonts w:ascii="Times New Roman" w:hAnsi="Times New Roman" w:cs="Times New Roman"/>
          <w:sz w:val="28"/>
          <w:szCs w:val="28"/>
        </w:rPr>
        <w:t xml:space="preserve"> их начертаниях</w:t>
      </w:r>
      <w:r w:rsidR="00553F02">
        <w:rPr>
          <w:rFonts w:ascii="Times New Roman" w:hAnsi="Times New Roman" w:cs="Times New Roman"/>
          <w:sz w:val="28"/>
          <w:szCs w:val="28"/>
        </w:rPr>
        <w:t xml:space="preserve"> предлагаются и рассматриваются </w:t>
      </w:r>
      <w:proofErr w:type="gramStart"/>
      <w:r w:rsidR="00553F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3F02">
        <w:rPr>
          <w:rFonts w:ascii="Times New Roman" w:hAnsi="Times New Roman" w:cs="Times New Roman"/>
          <w:sz w:val="28"/>
          <w:szCs w:val="28"/>
        </w:rPr>
        <w:t xml:space="preserve"> ____________, и потом </w:t>
      </w:r>
      <w:proofErr w:type="gramStart"/>
      <w:r w:rsidR="00553F02">
        <w:rPr>
          <w:rFonts w:ascii="Times New Roman" w:hAnsi="Times New Roman" w:cs="Times New Roman"/>
          <w:sz w:val="28"/>
          <w:szCs w:val="28"/>
        </w:rPr>
        <w:t>действием</w:t>
      </w:r>
      <w:proofErr w:type="gramEnd"/>
      <w:r w:rsidR="00553F02">
        <w:rPr>
          <w:rFonts w:ascii="Times New Roman" w:hAnsi="Times New Roman" w:cs="Times New Roman"/>
          <w:sz w:val="28"/>
          <w:szCs w:val="28"/>
        </w:rPr>
        <w:t xml:space="preserve"> самодержавной власти поступают к предназначенному им совершению.</w:t>
      </w:r>
    </w:p>
    <w:p w:rsidR="00553F02" w:rsidRDefault="0055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Никакой</w:t>
      </w:r>
      <w:r w:rsidR="00CF4C31">
        <w:rPr>
          <w:rFonts w:ascii="Times New Roman" w:hAnsi="Times New Roman" w:cs="Times New Roman"/>
          <w:sz w:val="28"/>
          <w:szCs w:val="28"/>
        </w:rPr>
        <w:t xml:space="preserve"> закон,устав и учреждение не исходит из ___________ и не может иметь своего совершения без утверждения державной власти.</w:t>
      </w:r>
    </w:p>
    <w:p w:rsidR="00CF4C31" w:rsidRDefault="00CF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___________ составляется из особ, доверенностью нашею  в сословие сие призываемых…</w:t>
      </w:r>
    </w:p>
    <w:p w:rsidR="002F4700" w:rsidRDefault="00B61FDB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2 задание,</w:t>
      </w:r>
      <w:r w:rsidR="007813B3">
        <w:rPr>
          <w:rFonts w:ascii="Times New Roman" w:hAnsi="Times New Roman" w:cs="Times New Roman"/>
          <w:sz w:val="28"/>
          <w:szCs w:val="28"/>
        </w:rPr>
        <w:t xml:space="preserve"> </w:t>
      </w:r>
      <w:r w:rsidR="002F4700">
        <w:rPr>
          <w:rFonts w:ascii="Times New Roman" w:hAnsi="Times New Roman" w:cs="Times New Roman"/>
          <w:sz w:val="28"/>
          <w:szCs w:val="28"/>
        </w:rPr>
        <w:t>стр.55,§53.</w:t>
      </w:r>
    </w:p>
    <w:p w:rsidR="00B61FDB" w:rsidRDefault="00B6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систему управления Россией по проекту М.М.Сперанского. Почему его проект не был реализован?</w:t>
      </w:r>
    </w:p>
    <w:p w:rsidR="007813B3" w:rsidRDefault="00B61FDB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3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3B3">
        <w:rPr>
          <w:rFonts w:ascii="Times New Roman" w:hAnsi="Times New Roman" w:cs="Times New Roman"/>
          <w:sz w:val="28"/>
          <w:szCs w:val="28"/>
        </w:rPr>
        <w:t xml:space="preserve">Исходное противоречие: </w:t>
      </w:r>
    </w:p>
    <w:p w:rsidR="007813B3" w:rsidRDefault="00781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2D1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готовясь к войне с Россией Наполеон собрал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свои знамена армии многих европейских стран и почти вся Европа работала на победу Франции.</w:t>
      </w:r>
      <w:r w:rsidR="00B61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была война более развитого в хозяйственном и военном о</w:t>
      </w:r>
      <w:r w:rsidR="006E72F0">
        <w:rPr>
          <w:rFonts w:ascii="Times New Roman" w:hAnsi="Times New Roman" w:cs="Times New Roman"/>
          <w:sz w:val="28"/>
          <w:szCs w:val="28"/>
        </w:rPr>
        <w:t>тношении государства против мен</w:t>
      </w:r>
      <w:r>
        <w:rPr>
          <w:rFonts w:ascii="Times New Roman" w:hAnsi="Times New Roman" w:cs="Times New Roman"/>
          <w:sz w:val="28"/>
          <w:szCs w:val="28"/>
        </w:rPr>
        <w:t>ее развитого</w:t>
      </w:r>
      <w:proofErr w:type="gramStart"/>
      <w:r w:rsidR="006E72F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6E72F0">
        <w:rPr>
          <w:rFonts w:ascii="Times New Roman" w:hAnsi="Times New Roman" w:cs="Times New Roman"/>
          <w:sz w:val="28"/>
          <w:szCs w:val="28"/>
        </w:rPr>
        <w:t>ричем французов вел один из самых талантливых полководцев всех времен.</w:t>
      </w:r>
    </w:p>
    <w:p w:rsidR="006E72F0" w:rsidRDefault="00EA2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</w:t>
      </w:r>
      <w:bookmarkStart w:id="0" w:name="_GoBack"/>
      <w:bookmarkEnd w:id="0"/>
      <w:r w:rsidR="006E72F0">
        <w:rPr>
          <w:rFonts w:ascii="Times New Roman" w:hAnsi="Times New Roman" w:cs="Times New Roman"/>
          <w:sz w:val="28"/>
          <w:szCs w:val="28"/>
        </w:rPr>
        <w:t>обедила Россия</w:t>
      </w:r>
    </w:p>
    <w:p w:rsidR="006E72F0" w:rsidRDefault="006E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установка: </w:t>
      </w:r>
      <w:r w:rsidR="00B61FDB">
        <w:rPr>
          <w:rFonts w:ascii="Times New Roman" w:hAnsi="Times New Roman" w:cs="Times New Roman"/>
          <w:sz w:val="28"/>
          <w:szCs w:val="28"/>
        </w:rPr>
        <w:t>В чем состояли причины победы России в войне 1812г? Каково значение этой победы?</w:t>
      </w:r>
    </w:p>
    <w:p w:rsidR="006A20C4" w:rsidRDefault="006A20C4" w:rsidP="006A20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Выполненные задания отправлять до </w:t>
      </w:r>
      <w:r w:rsidRPr="006A20C4">
        <w:rPr>
          <w:rFonts w:ascii="Times New Roman" w:hAnsi="Times New Roman" w:cs="Times New Roman"/>
          <w:b/>
          <w:sz w:val="28"/>
          <w:szCs w:val="32"/>
          <w:highlight w:val="yellow"/>
        </w:rPr>
        <w:t>12.04.2020 г</w:t>
      </w:r>
      <w:r>
        <w:rPr>
          <w:rFonts w:ascii="Times New Roman" w:hAnsi="Times New Roman" w:cs="Times New Roman"/>
          <w:b/>
          <w:sz w:val="28"/>
          <w:szCs w:val="32"/>
        </w:rPr>
        <w:t>.  по адресу:</w:t>
      </w:r>
      <w:proofErr w:type="spellStart"/>
      <w:r w:rsidR="00EA5F02">
        <w:rPr>
          <w:rFonts w:ascii="Times New Roman" w:hAnsi="Times New Roman" w:cs="Times New Roman"/>
          <w:b/>
          <w:sz w:val="28"/>
          <w:szCs w:val="32"/>
          <w:lang w:val="en-US"/>
        </w:rPr>
        <w:t>tamaralagovskaa</w:t>
      </w:r>
      <w:proofErr w:type="spellEnd"/>
      <w:r w:rsidR="00EA5F02" w:rsidRPr="00EA5F02">
        <w:rPr>
          <w:rFonts w:ascii="Times New Roman" w:hAnsi="Times New Roman" w:cs="Times New Roman"/>
          <w:b/>
          <w:sz w:val="28"/>
          <w:szCs w:val="32"/>
        </w:rPr>
        <w:t>2020@</w:t>
      </w:r>
      <w:proofErr w:type="spellStart"/>
      <w:r w:rsidR="00EA5F02">
        <w:rPr>
          <w:rFonts w:ascii="Times New Roman" w:hAnsi="Times New Roman" w:cs="Times New Roman"/>
          <w:b/>
          <w:sz w:val="28"/>
          <w:szCs w:val="32"/>
          <w:lang w:val="en-US"/>
        </w:rPr>
        <w:t>gmail</w:t>
      </w:r>
      <w:proofErr w:type="spellEnd"/>
      <w:r w:rsidR="00EA5F02">
        <w:rPr>
          <w:rFonts w:ascii="Times New Roman" w:hAnsi="Times New Roman" w:cs="Times New Roman"/>
          <w:b/>
          <w:sz w:val="28"/>
          <w:szCs w:val="32"/>
        </w:rPr>
        <w:t>.</w:t>
      </w:r>
      <w:r w:rsidR="00EA5F02">
        <w:rPr>
          <w:rFonts w:ascii="Times New Roman" w:hAnsi="Times New Roman" w:cs="Times New Roman"/>
          <w:b/>
          <w:sz w:val="28"/>
          <w:szCs w:val="32"/>
          <w:lang w:val="en-US"/>
        </w:rPr>
        <w:t>com</w:t>
      </w:r>
      <w:r w:rsidR="00EA5F02" w:rsidRPr="00EA5F02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D90AC4" w:rsidRDefault="00D90AC4" w:rsidP="00D90AC4">
      <w:pPr>
        <w:tabs>
          <w:tab w:val="left" w:pos="5410"/>
        </w:tabs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r>
        <w:rPr>
          <w:rFonts w:ascii="Times New Roman" w:hAnsi="Times New Roman" w:cs="Times New Roman"/>
          <w:sz w:val="28"/>
          <w:szCs w:val="28"/>
        </w:rPr>
        <w:t xml:space="preserve">   Артемов В.В. История : учебник для 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2 ч. Ч.2/ В.В.Артемов,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4-е изд., стер. –М.6 ИЦ «Академия», 2018 – 400с.:ил.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0AC4" w:rsidRPr="006A20C4" w:rsidRDefault="00D90AC4" w:rsidP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в тетрадях для самостоятельных работ (письменно)</w:t>
      </w:r>
    </w:p>
    <w:p w:rsidR="00D90AC4" w:rsidRDefault="00D90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§55 </w:t>
      </w:r>
      <w:r w:rsidR="001F198A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="001F19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F198A">
        <w:rPr>
          <w:rFonts w:ascii="Times New Roman" w:hAnsi="Times New Roman" w:cs="Times New Roman"/>
          <w:sz w:val="28"/>
          <w:szCs w:val="28"/>
        </w:rPr>
        <w:t xml:space="preserve"> «Николаевское самодержавие: государственный консерватизм. </w:t>
      </w:r>
    </w:p>
    <w:p w:rsidR="001F198A" w:rsidRPr="00C60FE5" w:rsidRDefault="001F198A">
      <w:pPr>
        <w:rPr>
          <w:rFonts w:ascii="Times New Roman" w:hAnsi="Times New Roman" w:cs="Times New Roman"/>
          <w:sz w:val="28"/>
          <w:szCs w:val="28"/>
        </w:rPr>
      </w:pPr>
      <w:r w:rsidRPr="00D90AC4">
        <w:rPr>
          <w:rFonts w:ascii="Times New Roman" w:hAnsi="Times New Roman" w:cs="Times New Roman"/>
          <w:b/>
          <w:sz w:val="28"/>
          <w:szCs w:val="28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>. Император в России</w:t>
      </w:r>
      <w:r w:rsidR="00D90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обладал неограниченной властью. Почему, несмотря на это, Николай 1 не мог</w:t>
      </w:r>
      <w:r w:rsidRPr="001F1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 крестьянский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 понимал пагубность сохранения крепостного права? Аргументируйте свой ответ с помощью самостоятельно найденных фактов.</w:t>
      </w:r>
    </w:p>
    <w:sectPr w:rsidR="001F198A" w:rsidRPr="00C60FE5" w:rsidSect="00D90A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C4" w:rsidRDefault="00D90AC4" w:rsidP="006E72F0">
      <w:pPr>
        <w:spacing w:after="0" w:line="240" w:lineRule="auto"/>
      </w:pPr>
      <w:r>
        <w:separator/>
      </w:r>
    </w:p>
  </w:endnote>
  <w:endnote w:type="continuationSeparator" w:id="1">
    <w:p w:rsidR="00D90AC4" w:rsidRDefault="00D90AC4" w:rsidP="006E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C4" w:rsidRDefault="00D90AC4" w:rsidP="006E72F0">
      <w:pPr>
        <w:spacing w:after="0" w:line="240" w:lineRule="auto"/>
      </w:pPr>
      <w:r>
        <w:separator/>
      </w:r>
    </w:p>
  </w:footnote>
  <w:footnote w:type="continuationSeparator" w:id="1">
    <w:p w:rsidR="00D90AC4" w:rsidRDefault="00D90AC4" w:rsidP="006E7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F46"/>
    <w:rsid w:val="0002180D"/>
    <w:rsid w:val="00173F84"/>
    <w:rsid w:val="001B196D"/>
    <w:rsid w:val="001F198A"/>
    <w:rsid w:val="002F1732"/>
    <w:rsid w:val="002F4700"/>
    <w:rsid w:val="00316FF2"/>
    <w:rsid w:val="00517AF1"/>
    <w:rsid w:val="00553F02"/>
    <w:rsid w:val="0058731A"/>
    <w:rsid w:val="006506AD"/>
    <w:rsid w:val="006A20C4"/>
    <w:rsid w:val="006C1682"/>
    <w:rsid w:val="006D0456"/>
    <w:rsid w:val="006E72F0"/>
    <w:rsid w:val="00741223"/>
    <w:rsid w:val="007813B3"/>
    <w:rsid w:val="00877F66"/>
    <w:rsid w:val="00904F46"/>
    <w:rsid w:val="009149E5"/>
    <w:rsid w:val="00AF7550"/>
    <w:rsid w:val="00B06166"/>
    <w:rsid w:val="00B14595"/>
    <w:rsid w:val="00B60925"/>
    <w:rsid w:val="00B61FDB"/>
    <w:rsid w:val="00BF2526"/>
    <w:rsid w:val="00C60FE5"/>
    <w:rsid w:val="00C75E2F"/>
    <w:rsid w:val="00CD5D28"/>
    <w:rsid w:val="00CF4C31"/>
    <w:rsid w:val="00D07343"/>
    <w:rsid w:val="00D90AC4"/>
    <w:rsid w:val="00E26160"/>
    <w:rsid w:val="00EA2D17"/>
    <w:rsid w:val="00EA5F02"/>
    <w:rsid w:val="00F37945"/>
    <w:rsid w:val="00FC6980"/>
    <w:rsid w:val="00F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2F0"/>
  </w:style>
  <w:style w:type="paragraph" w:styleId="a5">
    <w:name w:val="footer"/>
    <w:basedOn w:val="a"/>
    <w:link w:val="a6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2F0"/>
  </w:style>
  <w:style w:type="character" w:styleId="a7">
    <w:name w:val="Hyperlink"/>
    <w:rsid w:val="006A20C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2F0"/>
  </w:style>
  <w:style w:type="paragraph" w:styleId="a5">
    <w:name w:val="footer"/>
    <w:basedOn w:val="a"/>
    <w:link w:val="a6"/>
    <w:uiPriority w:val="99"/>
    <w:unhideWhenUsed/>
    <w:rsid w:val="006E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214</cp:lastModifiedBy>
  <cp:revision>25</cp:revision>
  <dcterms:created xsi:type="dcterms:W3CDTF">2020-03-26T13:21:00Z</dcterms:created>
  <dcterms:modified xsi:type="dcterms:W3CDTF">2020-03-27T10:05:00Z</dcterms:modified>
</cp:coreProperties>
</file>